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2023年 新年のご挨拶　　　</w:t>
      </w:r>
    </w:p>
    <w:p>
      <w:pPr>
        <w:spacing w:before="0" w:after="0" w:line="240"/>
        <w:ind w:right="0" w:left="0" w:firstLine="0"/>
        <w:jc w:val="both"/>
        <w:rPr>
          <w:rFonts w:ascii="ＭＳ 明朝" w:hAnsi="ＭＳ 明朝" w:cs="ＭＳ 明朝" w:eastAsia="ＭＳ 明朝"/>
          <w:color w:val="auto"/>
          <w:spacing w:val="0"/>
          <w:position w:val="0"/>
          <w:sz w:val="24"/>
          <w:shd w:fill="auto" w:val="clear"/>
        </w:rPr>
      </w:pPr>
    </w:p>
    <w:p>
      <w:pPr>
        <w:spacing w:before="0" w:after="0" w:line="240"/>
        <w:ind w:right="0" w:left="0" w:firstLine="0"/>
        <w:jc w:val="both"/>
        <w:rPr>
          <w:rFonts w:ascii="ＭＳ 明朝" w:hAnsi="ＭＳ 明朝" w:cs="ＭＳ 明朝" w:eastAsia="ＭＳ 明朝"/>
          <w:b/>
          <w:color w:val="auto"/>
          <w:spacing w:val="0"/>
          <w:position w:val="0"/>
          <w:sz w:val="24"/>
          <w:shd w:fill="auto" w:val="clear"/>
        </w:rPr>
      </w:pPr>
      <w:r>
        <w:rPr>
          <w:rFonts w:ascii="ＭＳ 明朝" w:hAnsi="ＭＳ 明朝" w:cs="ＭＳ 明朝" w:eastAsia="ＭＳ 明朝"/>
          <w:b/>
          <w:color w:val="auto"/>
          <w:spacing w:val="0"/>
          <w:position w:val="0"/>
          <w:sz w:val="24"/>
          <w:shd w:fill="auto" w:val="clear"/>
        </w:rPr>
        <w:t xml:space="preserve">新年あけましておめでとうございます</w:t>
      </w:r>
    </w:p>
    <w:p>
      <w:pPr>
        <w:spacing w:before="0" w:after="0" w:line="240"/>
        <w:ind w:right="0" w:left="0" w:firstLine="0"/>
        <w:jc w:val="both"/>
        <w:rPr>
          <w:rFonts w:ascii="ＭＳ 明朝" w:hAnsi="ＭＳ 明朝" w:cs="ＭＳ 明朝" w:eastAsia="ＭＳ 明朝"/>
          <w:b/>
          <w:color w:val="auto"/>
          <w:spacing w:val="0"/>
          <w:position w:val="0"/>
          <w:sz w:val="24"/>
          <w:shd w:fill="auto" w:val="clear"/>
        </w:rPr>
      </w:pP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同窓会会員の皆様、常日頃より同窓会の運営に関しまして、ご理解とご協力を賜り誠に有難うございます。昨年もコロナ感染で一喜一憂し、本年はとうとうインフル並みの扱いとなるようですが、大阪のシグナルは再び赤色となっております。皆様方におかれましては、今年のお正月は移動規制も無くなりましたが、帰省も会食も初詣も少しは自粛されたことと存じます。今後とも、マスクの着用、手洗い・うがいと三密回避を守られ、ワクチン接種も受けられ、ウィズコロナの生活を謳歌されますことをお祈り申し上げます。</w:t>
      </w: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すでに同窓会報等でお知らせしておりましたように、住吉高校は2022年に創立100周年を迎えました。10月29日の創立100周年記念式典、祝賀会には多くの皆様にもご参加いただき誠に有難うございました。記念式典には200名以上ご参加いただき、特に、記念祝賀会は大阪会場(参加者404名)と東京会場(114名)を二元中継し、多くの皆様方と共に創立100周年をお祝いすることが出来ましたことを感謝いたしております。</w:t>
      </w: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また、創立100周年記念事業に対しましても2800名を超える皆様よりご寄附を賜り、目標額を上回ることが出来ましたことを感謝申し上げます。記念事業も主たる事業を終えましたが、まだ全事業は終了しておりません。直近の事業といたしましては、昨年12月末に同窓会館１階ホールのプロジェクターを更新いたしました。今後とも進捗状況を本ホームページにて随時お知らせいたします。</w:t>
      </w: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昨年は多くの同窓会行事を中止いたしました。本年も多くの事業を計画しておりますので開催できます事を祈念しております。詳細は随時ホームページにアップいたしますので、しばしばアクセスいただければ幸いです。「新奨学金制度」によるケンブリッジ語学研修はコロナのため３年間中止いたしましたが、今のところ、今年度は実施を予定しております。このまま何事もなく推移することを祈るばかりです。</w:t>
      </w: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末筆ではございますが、皆様方とご家族の皆様のご健勝をお祈り申し上げますとともに、同窓会活動へのご支援を宜しくお願い申し上げます。</w:t>
      </w: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2023年　元旦</w:t>
      </w: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p>
    <w:p>
      <w:pPr>
        <w:tabs>
          <w:tab w:val="left" w:pos="4544" w:leader="none"/>
        </w:tabs>
        <w:spacing w:before="0" w:after="0" w:line="240"/>
        <w:ind w:right="0" w:left="4544" w:firstLine="0"/>
        <w:jc w:val="both"/>
        <w:rPr>
          <w:rFonts w:ascii="ＭＳ 明朝" w:hAnsi="ＭＳ 明朝" w:cs="ＭＳ 明朝" w:eastAsia="ＭＳ 明朝"/>
          <w:color w:val="auto"/>
          <w:spacing w:val="0"/>
          <w:position w:val="0"/>
          <w:sz w:val="24"/>
          <w:shd w:fill="auto" w:val="clear"/>
        </w:rPr>
      </w:pPr>
    </w:p>
    <w:p>
      <w:pPr>
        <w:spacing w:before="0" w:after="0" w:line="240"/>
        <w:ind w:right="0" w:left="5040" w:firstLine="0"/>
        <w:jc w:val="both"/>
        <w:rPr>
          <w:rFonts w:ascii="ＭＳ 明朝" w:hAnsi="ＭＳ 明朝" w:cs="ＭＳ 明朝" w:eastAsia="ＭＳ 明朝"/>
          <w:color w:val="auto"/>
          <w:spacing w:val="0"/>
          <w:position w:val="0"/>
          <w:sz w:val="22"/>
          <w:shd w:fill="auto" w:val="clear"/>
        </w:rPr>
      </w:pPr>
      <w:r>
        <w:object w:dxaOrig="3361" w:dyaOrig="4535">
          <v:rect xmlns:o="urn:schemas-microsoft-com:office:office" xmlns:v="urn:schemas-microsoft-com:vml" id="rectole0000000000" style="width:168.050000pt;height:226.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5040" w:firstLine="0"/>
        <w:jc w:val="both"/>
        <w:rPr>
          <w:rFonts w:ascii="ＭＳ 明朝" w:hAnsi="ＭＳ 明朝" w:cs="ＭＳ 明朝" w:eastAsia="ＭＳ 明朝"/>
          <w:color w:val="auto"/>
          <w:spacing w:val="0"/>
          <w:position w:val="0"/>
          <w:sz w:val="22"/>
          <w:shd w:fill="auto" w:val="clear"/>
        </w:rPr>
      </w:pPr>
    </w:p>
    <w:p>
      <w:pPr>
        <w:spacing w:before="0" w:after="0" w:line="240"/>
        <w:ind w:right="0" w:left="504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同窓会会長  西岡 昇(高18期)</w:t>
      </w:r>
    </w:p>
    <w:p>
      <w:pPr>
        <w:spacing w:before="0" w:after="0" w:line="240"/>
        <w:ind w:right="0" w:left="0" w:firstLine="0"/>
        <w:jc w:val="both"/>
        <w:rPr>
          <w:rFonts w:ascii="ＭＳ 明朝" w:hAnsi="ＭＳ 明朝" w:cs="ＭＳ 明朝" w:eastAsia="ＭＳ 明朝"/>
          <w:color w:val="auto"/>
          <w:spacing w:val="0"/>
          <w:position w:val="0"/>
          <w:sz w:val="24"/>
          <w:shd w:fill="auto" w:val="clear"/>
        </w:rPr>
      </w:pPr>
    </w:p>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